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54C" w:rsidRPr="00F41C75" w:rsidRDefault="00E6054C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微軟正黑體" w:eastAsia="微軟正黑體" w:hAnsi="微軟正黑體" w:cs="DFKai-SB"/>
          <w:color w:val="000000"/>
          <w:sz w:val="24"/>
        </w:rPr>
      </w:pPr>
    </w:p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微軟正黑體" w:eastAsia="微軟正黑體" w:hAnsi="微軟正黑體" w:cs="DFKai-SB" w:hint="eastAsia"/>
          <w:color w:val="000000"/>
          <w:szCs w:val="20"/>
        </w:rPr>
      </w:pPr>
      <w:bookmarkStart w:id="0" w:name="bookmark=id.gjdgxs" w:colFirst="0" w:colLast="0"/>
      <w:bookmarkEnd w:id="0"/>
      <w:r w:rsidRPr="00F41C75">
        <w:rPr>
          <w:rFonts w:ascii="微軟正黑體" w:eastAsia="微軟正黑體" w:hAnsi="微軟正黑體" w:cs="DFKai-SB"/>
          <w:color w:val="000000"/>
          <w:szCs w:val="20"/>
        </w:rPr>
        <w:t>附件一：基本資料與教案摘要</w:t>
      </w:r>
    </w:p>
    <w:p w:rsidR="00E6054C" w:rsidRPr="00F41C75" w:rsidRDefault="00E6054C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3" w:hanging="5"/>
        <w:jc w:val="center"/>
        <w:rPr>
          <w:rFonts w:ascii="微軟正黑體" w:eastAsia="微軟正黑體" w:hAnsi="微軟正黑體" w:cs="DFKai-SB"/>
          <w:color w:val="000000"/>
          <w:sz w:val="48"/>
          <w:szCs w:val="48"/>
        </w:rPr>
      </w:pPr>
    </w:p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3" w:hanging="5"/>
        <w:jc w:val="center"/>
        <w:rPr>
          <w:rFonts w:ascii="微軟正黑體" w:eastAsia="微軟正黑體" w:hAnsi="微軟正黑體" w:cs="DFKai-SB"/>
          <w:color w:val="000000"/>
          <w:sz w:val="48"/>
          <w:szCs w:val="48"/>
        </w:rPr>
      </w:pPr>
      <w:r w:rsidRPr="00F41C75">
        <w:rPr>
          <w:rFonts w:ascii="微軟正黑體" w:eastAsia="微軟正黑體" w:hAnsi="微軟正黑體" w:cs="DFKai-SB"/>
          <w:b/>
          <w:color w:val="000000"/>
          <w:sz w:val="48"/>
          <w:szCs w:val="48"/>
        </w:rPr>
        <w:t>永續台灣</w:t>
      </w:r>
      <w:proofErr w:type="gramStart"/>
      <w:r w:rsidRPr="00F41C75">
        <w:rPr>
          <w:rFonts w:ascii="微軟正黑體" w:eastAsia="微軟正黑體" w:hAnsi="微軟正黑體" w:cs="DFKai-SB"/>
          <w:b/>
          <w:color w:val="000000"/>
          <w:sz w:val="48"/>
          <w:szCs w:val="48"/>
        </w:rPr>
        <w:t>‧</w:t>
      </w:r>
      <w:proofErr w:type="gramEnd"/>
      <w:r w:rsidRPr="00F41C75">
        <w:rPr>
          <w:rFonts w:ascii="微軟正黑體" w:eastAsia="微軟正黑體" w:hAnsi="微軟正黑體" w:cs="DFKai-SB"/>
          <w:b/>
          <w:color w:val="000000"/>
          <w:sz w:val="48"/>
          <w:szCs w:val="48"/>
        </w:rPr>
        <w:t>創意教案徵選</w:t>
      </w:r>
    </w:p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2" w:hanging="4"/>
        <w:jc w:val="center"/>
        <w:rPr>
          <w:rFonts w:ascii="微軟正黑體" w:eastAsia="微軟正黑體" w:hAnsi="微軟正黑體" w:cs="DFKai-SB"/>
          <w:color w:val="000000"/>
          <w:sz w:val="32"/>
          <w:szCs w:val="32"/>
        </w:rPr>
      </w:pPr>
      <w:r w:rsidRPr="00F41C75">
        <w:rPr>
          <w:rFonts w:ascii="微軟正黑體" w:eastAsia="微軟正黑體" w:hAnsi="微軟正黑體" w:cs="DFKai-SB"/>
          <w:b/>
          <w:color w:val="000000"/>
          <w:sz w:val="44"/>
          <w:szCs w:val="44"/>
        </w:rPr>
        <w:t>2024</w:t>
      </w:r>
      <w:r w:rsidRPr="00F41C75">
        <w:rPr>
          <w:rFonts w:ascii="微軟正黑體" w:eastAsia="微軟正黑體" w:hAnsi="微軟正黑體" w:cs="DFKai-SB"/>
          <w:b/>
          <w:color w:val="000000"/>
          <w:sz w:val="44"/>
          <w:szCs w:val="44"/>
        </w:rPr>
        <w:t>創意教案</w:t>
      </w:r>
    </w:p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2" w:hanging="4"/>
        <w:jc w:val="center"/>
        <w:rPr>
          <w:rFonts w:ascii="微軟正黑體" w:eastAsia="微軟正黑體" w:hAnsi="微軟正黑體" w:cs="DFKai-SB"/>
          <w:color w:val="000000"/>
          <w:sz w:val="40"/>
          <w:szCs w:val="40"/>
        </w:rPr>
      </w:pPr>
      <w:r w:rsidRPr="00F41C75">
        <w:rPr>
          <w:rFonts w:ascii="微軟正黑體" w:eastAsia="微軟正黑體" w:hAnsi="微軟正黑體" w:cs="DFKai-SB"/>
          <w:b/>
          <w:color w:val="000000"/>
          <w:sz w:val="40"/>
          <w:szCs w:val="40"/>
        </w:rPr>
        <w:t>基本資料與教案摘要填寫說明</w:t>
      </w:r>
    </w:p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before="120" w:after="120" w:line="0" w:lineRule="atLeast"/>
        <w:ind w:left="1" w:hanging="3"/>
        <w:rPr>
          <w:rFonts w:ascii="微軟正黑體" w:eastAsia="微軟正黑體" w:hAnsi="微軟正黑體" w:cs="DFKai-SB"/>
          <w:color w:val="000000"/>
          <w:sz w:val="28"/>
          <w:szCs w:val="28"/>
        </w:rPr>
      </w:pPr>
      <w:r w:rsidRPr="00F41C75">
        <w:rPr>
          <w:rFonts w:ascii="微軟正黑體" w:eastAsia="微軟正黑體" w:hAnsi="微軟正黑體" w:cs="DFKai-SB"/>
          <w:b/>
          <w:color w:val="000000"/>
          <w:sz w:val="28"/>
          <w:szCs w:val="28"/>
        </w:rPr>
        <w:t>壹、基本資料報名表：</w:t>
      </w:r>
    </w:p>
    <w:tbl>
      <w:tblPr>
        <w:tblStyle w:val="afb"/>
        <w:tblW w:w="9610" w:type="dxa"/>
        <w:tblInd w:w="-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68"/>
        <w:gridCol w:w="1770"/>
        <w:gridCol w:w="2520"/>
        <w:gridCol w:w="2340"/>
        <w:gridCol w:w="2412"/>
      </w:tblGrid>
      <w:tr w:rsidR="00E6054C" w:rsidRPr="00F41C75">
        <w:tc>
          <w:tcPr>
            <w:tcW w:w="2338" w:type="dxa"/>
            <w:gridSpan w:val="2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參賽組別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(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不分公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/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私立</w:t>
            </w:r>
            <w:proofErr w:type="gramStart"/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）</w:t>
            </w:r>
            <w:proofErr w:type="gramEnd"/>
          </w:p>
        </w:tc>
        <w:tc>
          <w:tcPr>
            <w:tcW w:w="7272" w:type="dxa"/>
            <w:gridSpan w:val="3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創意教案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-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國小組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創意教案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-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國</w:t>
            </w:r>
            <w:proofErr w:type="gramStart"/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高中職組</w:t>
            </w:r>
            <w:proofErr w:type="gramEnd"/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　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　　　　　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</w:t>
            </w:r>
          </w:p>
        </w:tc>
      </w:tr>
      <w:tr w:rsidR="00E6054C" w:rsidRPr="00F41C75">
        <w:tc>
          <w:tcPr>
            <w:tcW w:w="2338" w:type="dxa"/>
            <w:gridSpan w:val="2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教案名稱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(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學習主題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)</w:t>
            </w:r>
          </w:p>
        </w:tc>
        <w:tc>
          <w:tcPr>
            <w:tcW w:w="7272" w:type="dxa"/>
            <w:gridSpan w:val="3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</w:tc>
      </w:tr>
      <w:tr w:rsidR="00E6054C" w:rsidRPr="00F41C75">
        <w:tc>
          <w:tcPr>
            <w:tcW w:w="2338" w:type="dxa"/>
            <w:gridSpan w:val="2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適用年級</w:t>
            </w:r>
          </w:p>
        </w:tc>
        <w:tc>
          <w:tcPr>
            <w:tcW w:w="25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</w:tc>
        <w:tc>
          <w:tcPr>
            <w:tcW w:w="234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節數</w:t>
            </w:r>
          </w:p>
        </w:tc>
        <w:tc>
          <w:tcPr>
            <w:tcW w:w="2412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</w:tc>
      </w:tr>
      <w:tr w:rsidR="00E6054C" w:rsidRPr="00F41C75">
        <w:tc>
          <w:tcPr>
            <w:tcW w:w="2338" w:type="dxa"/>
            <w:gridSpan w:val="2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主要領域</w:t>
            </w:r>
          </w:p>
        </w:tc>
        <w:tc>
          <w:tcPr>
            <w:tcW w:w="7272" w:type="dxa"/>
            <w:gridSpan w:val="3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本國語文（含鄉土語言）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外國語文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數學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社會（品德教育）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健康與體育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藝術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資訊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/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科技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自然科學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綜合活動（含學生公民素養）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藝術與人文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公民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歷史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地理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生物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物理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化學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地球科學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其他：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_________________________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（請自行填入）</w:t>
            </w:r>
          </w:p>
        </w:tc>
      </w:tr>
      <w:tr w:rsidR="00E6054C" w:rsidRPr="00F41C75">
        <w:tc>
          <w:tcPr>
            <w:tcW w:w="2338" w:type="dxa"/>
            <w:gridSpan w:val="2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次要領域</w:t>
            </w:r>
          </w:p>
        </w:tc>
        <w:tc>
          <w:tcPr>
            <w:tcW w:w="7272" w:type="dxa"/>
            <w:gridSpan w:val="3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本國語文（含鄉土語言）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外國語文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數學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社會（品德教育）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健康與體育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藝術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資訊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/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科技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自然科學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綜合活動（含學生公民素養）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藝術與人文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公民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歷史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地理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生物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物理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化學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地球科學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□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其他：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_________________________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（請自行填入）</w:t>
            </w:r>
          </w:p>
        </w:tc>
      </w:tr>
      <w:tr w:rsidR="00E6054C" w:rsidRPr="00F41C75">
        <w:trPr>
          <w:trHeight w:val="1440"/>
        </w:trPr>
        <w:tc>
          <w:tcPr>
            <w:tcW w:w="2338" w:type="dxa"/>
            <w:gridSpan w:val="2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設計理念</w:t>
            </w:r>
          </w:p>
        </w:tc>
        <w:tc>
          <w:tcPr>
            <w:tcW w:w="7272" w:type="dxa"/>
            <w:gridSpan w:val="3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</w:tc>
      </w:tr>
      <w:tr w:rsidR="00E6054C" w:rsidRPr="00F41C75">
        <w:trPr>
          <w:trHeight w:val="510"/>
        </w:trPr>
        <w:tc>
          <w:tcPr>
            <w:tcW w:w="2338" w:type="dxa"/>
            <w:gridSpan w:val="2"/>
          </w:tcPr>
          <w:p w:rsidR="00E6054C" w:rsidRPr="00F41C75" w:rsidRDefault="00600773" w:rsidP="00F41C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核心素養</w:t>
            </w:r>
            <w:r w:rsidRPr="00F41C75">
              <w:rPr>
                <w:rFonts w:ascii="微軟正黑體" w:eastAsia="微軟正黑體" w:hAnsi="微軟正黑體" w:cs="DFKai-SB"/>
                <w:b/>
                <w:color w:val="000000"/>
                <w:szCs w:val="20"/>
              </w:rPr>
              <w:br/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(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請以領域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/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科目和</w:t>
            </w:r>
            <w:proofErr w:type="gramStart"/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心素樣</w:t>
            </w:r>
            <w:proofErr w:type="gramEnd"/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編碼方式填寫，如：數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-E-A2)</w:t>
            </w:r>
          </w:p>
        </w:tc>
        <w:tc>
          <w:tcPr>
            <w:tcW w:w="7272" w:type="dxa"/>
            <w:gridSpan w:val="3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</w:tc>
      </w:tr>
      <w:tr w:rsidR="00E6054C" w:rsidRPr="00F41C75">
        <w:trPr>
          <w:trHeight w:val="510"/>
        </w:trPr>
        <w:tc>
          <w:tcPr>
            <w:tcW w:w="2338" w:type="dxa"/>
            <w:gridSpan w:val="2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SDGs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指標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br/>
              <w:t>(</w:t>
            </w:r>
            <w:r w:rsidRPr="00F41C75">
              <w:rPr>
                <w:rFonts w:ascii="微軟正黑體" w:eastAsia="微軟正黑體" w:hAnsi="微軟正黑體" w:cs="DFKai-SB"/>
              </w:rPr>
              <w:t>請勾選本教案對應的</w:t>
            </w:r>
            <w:r w:rsidRPr="00F41C75">
              <w:rPr>
                <w:rFonts w:ascii="微軟正黑體" w:eastAsia="微軟正黑體" w:hAnsi="微軟正黑體" w:cs="DFKai-SB"/>
              </w:rPr>
              <w:lastRenderedPageBreak/>
              <w:t>SDGS</w:t>
            </w:r>
            <w:r w:rsidRPr="00F41C75">
              <w:rPr>
                <w:rFonts w:ascii="微軟正黑體" w:eastAsia="微軟正黑體" w:hAnsi="微軟正黑體" w:cs="DFKai-SB"/>
              </w:rPr>
              <w:t>目標，至多五個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)</w:t>
            </w:r>
          </w:p>
        </w:tc>
        <w:tc>
          <w:tcPr>
            <w:tcW w:w="7272" w:type="dxa"/>
            <w:gridSpan w:val="3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PMingLiu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lastRenderedPageBreak/>
              <w:t xml:space="preserve">□ SDG 1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終結貧窮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2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消除飢餓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3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健康與福祉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4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優質教育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PMingLiu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5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性別平權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6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淨水及衛生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7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可負擔的潔淨能源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 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PMingLiu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lastRenderedPageBreak/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8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合適的工作及經濟成長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9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工業化、創新及基礎建設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PMingLiu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10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減少不平等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11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永續城鄉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12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責任消費及生產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PMingLiu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13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氣候行動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14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保育海洋生態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15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保育陸域生態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16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和平、正義及健全制度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□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 xml:space="preserve">SDG 17 </w:t>
            </w:r>
            <w:r w:rsidRPr="00F41C75">
              <w:rPr>
                <w:rFonts w:ascii="微軟正黑體" w:eastAsia="微軟正黑體" w:hAnsi="微軟正黑體" w:cs="PMingLiu"/>
                <w:color w:val="000000"/>
                <w:szCs w:val="20"/>
              </w:rPr>
              <w:t>多元夥伴關係</w:t>
            </w:r>
          </w:p>
        </w:tc>
      </w:tr>
      <w:tr w:rsidR="00E6054C" w:rsidRPr="00F41C75">
        <w:trPr>
          <w:cantSplit/>
          <w:trHeight w:val="1210"/>
        </w:trPr>
        <w:tc>
          <w:tcPr>
            <w:tcW w:w="568" w:type="dxa"/>
            <w:vMerge w:val="restart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lastRenderedPageBreak/>
              <w:t>學習重點</w:t>
            </w:r>
          </w:p>
        </w:tc>
        <w:tc>
          <w:tcPr>
            <w:tcW w:w="177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學習表現</w:t>
            </w:r>
          </w:p>
        </w:tc>
        <w:tc>
          <w:tcPr>
            <w:tcW w:w="7272" w:type="dxa"/>
            <w:gridSpan w:val="3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</w:tc>
      </w:tr>
      <w:tr w:rsidR="00E6054C" w:rsidRPr="00F41C75">
        <w:trPr>
          <w:cantSplit/>
          <w:trHeight w:val="1020"/>
        </w:trPr>
        <w:tc>
          <w:tcPr>
            <w:tcW w:w="568" w:type="dxa"/>
            <w:vMerge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</w:tc>
        <w:tc>
          <w:tcPr>
            <w:tcW w:w="177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學習內容</w:t>
            </w:r>
          </w:p>
        </w:tc>
        <w:tc>
          <w:tcPr>
            <w:tcW w:w="7272" w:type="dxa"/>
            <w:gridSpan w:val="3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</w:tc>
      </w:tr>
      <w:tr w:rsidR="00E6054C" w:rsidRPr="00F41C75">
        <w:trPr>
          <w:trHeight w:val="540"/>
        </w:trPr>
        <w:tc>
          <w:tcPr>
            <w:tcW w:w="2338" w:type="dxa"/>
            <w:gridSpan w:val="2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學習目標</w:t>
            </w:r>
          </w:p>
        </w:tc>
        <w:tc>
          <w:tcPr>
            <w:tcW w:w="7272" w:type="dxa"/>
            <w:gridSpan w:val="3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</w:tc>
      </w:tr>
    </w:tbl>
    <w:p w:rsidR="00E6054C" w:rsidRPr="00F41C75" w:rsidRDefault="00E6054C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rPr>
          <w:rFonts w:ascii="微軟正黑體" w:eastAsia="微軟正黑體" w:hAnsi="微軟正黑體"/>
          <w:color w:val="000000"/>
          <w:szCs w:val="20"/>
        </w:rPr>
      </w:pPr>
    </w:p>
    <w:tbl>
      <w:tblPr>
        <w:tblStyle w:val="afc"/>
        <w:tblpPr w:leftFromText="180" w:rightFromText="180" w:vertAnchor="text" w:tblpX="-176" w:tblpY="1"/>
        <w:tblW w:w="9611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83"/>
        <w:gridCol w:w="1134"/>
        <w:gridCol w:w="1418"/>
        <w:gridCol w:w="1276"/>
      </w:tblGrid>
      <w:tr w:rsidR="00E6054C" w:rsidRPr="00F41C75" w:rsidTr="00F41C75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textDirection w:val="lrTb"/>
              <w:rPr>
                <w:rFonts w:ascii="微軟正黑體" w:eastAsia="微軟正黑體" w:hAnsi="微軟正黑體" w:cs="Times New Roman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/>
                <w:color w:val="000000"/>
                <w:szCs w:val="20"/>
              </w:rPr>
              <w:t>教學活動內容及實施方式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textDirection w:val="lrTb"/>
              <w:rPr>
                <w:rFonts w:ascii="微軟正黑體" w:eastAsia="微軟正黑體" w:hAnsi="微軟正黑體" w:cs="Times New Roman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/>
                <w:color w:val="000000"/>
                <w:szCs w:val="20"/>
              </w:rPr>
              <w:t>時間</w:t>
            </w:r>
          </w:p>
        </w:tc>
        <w:tc>
          <w:tcPr>
            <w:tcW w:w="1418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textDirection w:val="lrTb"/>
              <w:rPr>
                <w:rFonts w:ascii="微軟正黑體" w:eastAsia="微軟正黑體" w:hAnsi="微軟正黑體" w:cs="Times New Roman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/>
                <w:color w:val="000000"/>
                <w:szCs w:val="20"/>
              </w:rPr>
              <w:t>學習評量</w:t>
            </w:r>
          </w:p>
        </w:tc>
        <w:tc>
          <w:tcPr>
            <w:tcW w:w="1276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textDirection w:val="lrTb"/>
              <w:rPr>
                <w:rFonts w:ascii="微軟正黑體" w:eastAsia="微軟正黑體" w:hAnsi="微軟正黑體" w:cs="Times New Roman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/>
                <w:color w:val="000000"/>
                <w:szCs w:val="20"/>
              </w:rPr>
              <w:t>備註說明</w:t>
            </w:r>
          </w:p>
        </w:tc>
      </w:tr>
      <w:tr w:rsidR="00E6054C" w:rsidRPr="00F41C75" w:rsidTr="00F41C75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textDirection w:val="lrTb"/>
              <w:rPr>
                <w:rFonts w:ascii="微軟正黑體" w:eastAsia="微軟正黑體" w:hAnsi="微軟正黑體" w:cs="Times New Roman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textDirection w:val="lrTb"/>
              <w:rPr>
                <w:rFonts w:ascii="微軟正黑體" w:eastAsia="微軟正黑體" w:hAnsi="微軟正黑體" w:cs="Times New Roman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textDirection w:val="lrTb"/>
              <w:rPr>
                <w:rFonts w:ascii="微軟正黑體" w:eastAsia="微軟正黑體" w:hAnsi="微軟正黑體" w:cs="Times New Roman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textDirection w:val="lrTb"/>
              <w:rPr>
                <w:rFonts w:ascii="微軟正黑體" w:eastAsia="微軟正黑體" w:hAnsi="微軟正黑體" w:cs="Times New Roman"/>
                <w:color w:val="00000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textDirection w:val="lrTb"/>
              <w:rPr>
                <w:rFonts w:ascii="微軟正黑體" w:eastAsia="微軟正黑體" w:hAnsi="微軟正黑體" w:cs="Times New Roman"/>
                <w:color w:val="000000"/>
                <w:szCs w:val="20"/>
              </w:rPr>
            </w:pPr>
          </w:p>
        </w:tc>
        <w:tc>
          <w:tcPr>
            <w:tcW w:w="1418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textDirection w:val="lrTb"/>
              <w:rPr>
                <w:rFonts w:ascii="微軟正黑體" w:eastAsia="微軟正黑體" w:hAnsi="微軟正黑體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textDirection w:val="lrTb"/>
              <w:rPr>
                <w:rFonts w:ascii="微軟正黑體" w:eastAsia="微軟正黑體" w:hAnsi="微軟正黑體" w:cs="Times New Roman"/>
                <w:color w:val="000000"/>
                <w:sz w:val="16"/>
                <w:szCs w:val="16"/>
              </w:rPr>
            </w:pPr>
          </w:p>
        </w:tc>
      </w:tr>
    </w:tbl>
    <w:p w:rsidR="00E6054C" w:rsidRPr="00F41C75" w:rsidRDefault="00E6054C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rPr>
          <w:rFonts w:ascii="微軟正黑體" w:eastAsia="微軟正黑體" w:hAnsi="微軟正黑體"/>
          <w:color w:val="000000"/>
          <w:szCs w:val="20"/>
        </w:rPr>
      </w:pPr>
    </w:p>
    <w:tbl>
      <w:tblPr>
        <w:tblStyle w:val="afd"/>
        <w:tblW w:w="9610" w:type="dxa"/>
        <w:tblInd w:w="-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90"/>
        <w:gridCol w:w="8220"/>
      </w:tblGrid>
      <w:tr w:rsidR="00E6054C" w:rsidRPr="00F41C75">
        <w:trPr>
          <w:cantSplit/>
          <w:trHeight w:val="625"/>
        </w:trPr>
        <w:tc>
          <w:tcPr>
            <w:tcW w:w="1390" w:type="dxa"/>
            <w:vMerge w:val="restart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參考資料</w:t>
            </w:r>
          </w:p>
        </w:tc>
        <w:tc>
          <w:tcPr>
            <w:tcW w:w="8220" w:type="dxa"/>
            <w:vMerge w:val="restart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</w:tc>
      </w:tr>
      <w:tr w:rsidR="00E6054C" w:rsidRPr="00F41C75">
        <w:trPr>
          <w:cantSplit/>
          <w:trHeight w:val="1260"/>
        </w:trPr>
        <w:tc>
          <w:tcPr>
            <w:tcW w:w="1390" w:type="dxa"/>
            <w:vMerge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</w:tc>
        <w:tc>
          <w:tcPr>
            <w:tcW w:w="8220" w:type="dxa"/>
            <w:vMerge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</w:tc>
      </w:tr>
      <w:tr w:rsidR="00E6054C" w:rsidRPr="00F41C75">
        <w:tc>
          <w:tcPr>
            <w:tcW w:w="139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教學省思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與建議</w:t>
            </w:r>
          </w:p>
        </w:tc>
        <w:tc>
          <w:tcPr>
            <w:tcW w:w="82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</w:tc>
      </w:tr>
    </w:tbl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before="120" w:after="120" w:line="0" w:lineRule="atLeast"/>
        <w:ind w:left="1" w:hanging="3"/>
        <w:rPr>
          <w:rFonts w:ascii="微軟正黑體" w:eastAsia="微軟正黑體" w:hAnsi="微軟正黑體" w:cs="DFKai-SB"/>
          <w:color w:val="000000"/>
          <w:sz w:val="28"/>
          <w:szCs w:val="28"/>
        </w:rPr>
      </w:pPr>
      <w:r w:rsidRPr="00F41C75">
        <w:rPr>
          <w:rFonts w:ascii="微軟正黑體" w:eastAsia="微軟正黑體" w:hAnsi="微軟正黑體" w:cs="DFKai-SB"/>
          <w:b/>
          <w:color w:val="000000"/>
          <w:sz w:val="28"/>
          <w:szCs w:val="28"/>
        </w:rPr>
        <w:t>貳、教案摘要與理念：</w:t>
      </w:r>
    </w:p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rPr>
          <w:rFonts w:ascii="微軟正黑體" w:eastAsia="微軟正黑體" w:hAnsi="微軟正黑體" w:cs="DFKai-SB"/>
          <w:color w:val="000000"/>
          <w:sz w:val="24"/>
        </w:rPr>
      </w:pPr>
      <w:r w:rsidRPr="00F41C75">
        <w:rPr>
          <w:rFonts w:ascii="微軟正黑體" w:eastAsia="微軟正黑體" w:hAnsi="微軟正黑體" w:cs="DFKai-SB"/>
          <w:color w:val="000000"/>
          <w:sz w:val="24"/>
        </w:rPr>
        <w:t xml:space="preserve">1. </w:t>
      </w:r>
      <w:r w:rsidRPr="00F41C75">
        <w:rPr>
          <w:rFonts w:ascii="微軟正黑體" w:eastAsia="微軟正黑體" w:hAnsi="微軟正黑體" w:cs="DFKai-SB"/>
          <w:b/>
          <w:color w:val="000000"/>
          <w:sz w:val="24"/>
        </w:rPr>
        <w:t>請將創意教學活動與教材設計的理念作法及成效簡述如下：</w:t>
      </w:r>
    </w:p>
    <w:p w:rsidR="00E6054C" w:rsidRPr="00F41C75" w:rsidRDefault="00600773" w:rsidP="00F41C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rPr>
          <w:rFonts w:ascii="微軟正黑體" w:eastAsia="微軟正黑體" w:hAnsi="微軟正黑體" w:cs="DFKai-SB"/>
          <w:color w:val="000000"/>
          <w:sz w:val="24"/>
        </w:rPr>
      </w:pPr>
      <w:r w:rsidRPr="00F41C75">
        <w:rPr>
          <w:rFonts w:ascii="微軟正黑體" w:eastAsia="微軟正黑體" w:hAnsi="微軟正黑體" w:cs="DFKai-SB"/>
          <w:color w:val="000000"/>
          <w:sz w:val="24"/>
        </w:rPr>
        <w:t>創意教學背景說明（限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150-250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字）。</w:t>
      </w:r>
    </w:p>
    <w:p w:rsidR="00E6054C" w:rsidRPr="00F41C75" w:rsidRDefault="00600773" w:rsidP="00F41C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rPr>
          <w:rFonts w:ascii="微軟正黑體" w:eastAsia="微軟正黑體" w:hAnsi="微軟正黑體" w:cs="DFKai-SB"/>
          <w:color w:val="000000"/>
          <w:sz w:val="24"/>
        </w:rPr>
      </w:pPr>
      <w:r w:rsidRPr="00F41C75">
        <w:rPr>
          <w:rFonts w:ascii="微軟正黑體" w:eastAsia="微軟正黑體" w:hAnsi="微軟正黑體" w:cs="DFKai-SB"/>
          <w:color w:val="000000"/>
          <w:sz w:val="24"/>
        </w:rPr>
        <w:lastRenderedPageBreak/>
        <w:t>創意教學創新策略（改進措施、實施方式步驟等，限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200-500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字）。</w:t>
      </w:r>
    </w:p>
    <w:p w:rsidR="00E6054C" w:rsidRPr="00F41C75" w:rsidRDefault="00600773" w:rsidP="00F41C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rPr>
          <w:rFonts w:ascii="微軟正黑體" w:eastAsia="微軟正黑體" w:hAnsi="微軟正黑體" w:cs="DFKai-SB"/>
          <w:color w:val="000000"/>
          <w:sz w:val="24"/>
        </w:rPr>
      </w:pPr>
      <w:r w:rsidRPr="00F41C75">
        <w:rPr>
          <w:rFonts w:ascii="微軟正黑體" w:eastAsia="微軟正黑體" w:hAnsi="微軟正黑體" w:cs="DFKai-SB"/>
          <w:color w:val="000000"/>
          <w:sz w:val="24"/>
        </w:rPr>
        <w:t>創意教學成效評估（學生學習效益，限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50-200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字）。</w:t>
      </w:r>
    </w:p>
    <w:p w:rsidR="00E6054C" w:rsidRPr="00F41C75" w:rsidRDefault="00E6054C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rPr>
          <w:rFonts w:ascii="微軟正黑體" w:eastAsia="微軟正黑體" w:hAnsi="微軟正黑體" w:cs="DFKai-SB"/>
          <w:color w:val="000000"/>
          <w:sz w:val="24"/>
        </w:rPr>
      </w:pPr>
    </w:p>
    <w:p w:rsidR="00E6054C" w:rsidRPr="00F41C75" w:rsidRDefault="00E6054C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rPr>
          <w:rFonts w:ascii="微軟正黑體" w:eastAsia="微軟正黑體" w:hAnsi="微軟正黑體" w:cs="DFKai-SB"/>
          <w:color w:val="000000"/>
          <w:sz w:val="24"/>
        </w:rPr>
      </w:pPr>
    </w:p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rPr>
          <w:rFonts w:ascii="微軟正黑體" w:eastAsia="微軟正黑體" w:hAnsi="微軟正黑體" w:cs="DFKai-SB"/>
          <w:color w:val="000000"/>
          <w:sz w:val="24"/>
        </w:rPr>
      </w:pPr>
      <w:r w:rsidRPr="00F41C75">
        <w:rPr>
          <w:rFonts w:ascii="微軟正黑體" w:eastAsia="微軟正黑體" w:hAnsi="微軟正黑體" w:cs="DFKai-SB"/>
          <w:b/>
          <w:color w:val="000000"/>
          <w:sz w:val="24"/>
        </w:rPr>
        <w:t xml:space="preserve">2. </w:t>
      </w:r>
      <w:r w:rsidRPr="00F41C75">
        <w:rPr>
          <w:rFonts w:ascii="微軟正黑體" w:eastAsia="微軟正黑體" w:hAnsi="微軟正黑體" w:cs="DFKai-SB"/>
          <w:b/>
          <w:color w:val="000000"/>
          <w:sz w:val="24"/>
        </w:rPr>
        <w:t>請提供下列總數至少</w:t>
      </w:r>
      <w:r w:rsidRPr="00F41C75">
        <w:rPr>
          <w:rFonts w:ascii="微軟正黑體" w:eastAsia="微軟正黑體" w:hAnsi="微軟正黑體" w:cs="DFKai-SB"/>
          <w:b/>
          <w:color w:val="000000"/>
          <w:sz w:val="24"/>
        </w:rPr>
        <w:t>1</w:t>
      </w:r>
      <w:r w:rsidRPr="00F41C75">
        <w:rPr>
          <w:rFonts w:ascii="微軟正黑體" w:eastAsia="微軟正黑體" w:hAnsi="微軟正黑體" w:cs="DFKai-SB"/>
          <w:b/>
          <w:color w:val="000000"/>
          <w:sz w:val="24"/>
        </w:rPr>
        <w:t>個不超過</w:t>
      </w:r>
      <w:r w:rsidRPr="00F41C75">
        <w:rPr>
          <w:rFonts w:ascii="微軟正黑體" w:eastAsia="微軟正黑體" w:hAnsi="微軟正黑體" w:cs="DFKai-SB"/>
          <w:b/>
          <w:color w:val="000000"/>
          <w:sz w:val="24"/>
        </w:rPr>
        <w:t>6</w:t>
      </w:r>
      <w:r w:rsidRPr="00F41C75">
        <w:rPr>
          <w:rFonts w:ascii="微軟正黑體" w:eastAsia="微軟正黑體" w:hAnsi="微軟正黑體" w:cs="DFKai-SB"/>
          <w:b/>
          <w:color w:val="000000"/>
          <w:sz w:val="24"/>
        </w:rPr>
        <w:t>個關鍵詞。</w:t>
      </w:r>
    </w:p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right="316" w:hanging="2"/>
        <w:jc w:val="both"/>
        <w:rPr>
          <w:rFonts w:ascii="微軟正黑體" w:eastAsia="微軟正黑體" w:hAnsi="微軟正黑體" w:cs="DFKai-SB"/>
          <w:color w:val="000000"/>
          <w:sz w:val="24"/>
        </w:rPr>
      </w:pPr>
      <w:proofErr w:type="gramStart"/>
      <w:r w:rsidRPr="00F41C75">
        <w:rPr>
          <w:rFonts w:ascii="微軟正黑體" w:eastAsia="微軟正黑體" w:hAnsi="微軟正黑體" w:cs="DFKai-SB"/>
          <w:color w:val="000000"/>
          <w:sz w:val="24"/>
        </w:rPr>
        <w:t>（</w:t>
      </w:r>
      <w:proofErr w:type="gramEnd"/>
      <w:r w:rsidRPr="00F41C75">
        <w:rPr>
          <w:rFonts w:ascii="微軟正黑體" w:eastAsia="微軟正黑體" w:hAnsi="微軟正黑體" w:cs="DFKai-SB"/>
          <w:color w:val="000000"/>
          <w:sz w:val="24"/>
        </w:rPr>
        <w:t>Key-words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作為日後網路搜尋用，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Key-words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必須確實反應在方案中，並在全文中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High-Light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【醒目提示】或【反白功能】標出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Key-words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。）</w:t>
      </w:r>
    </w:p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微軟正黑體" w:eastAsia="微軟正黑體" w:hAnsi="微軟正黑體" w:cs="DFKai-SB"/>
          <w:color w:val="000000"/>
          <w:sz w:val="24"/>
        </w:rPr>
      </w:pPr>
      <w:r w:rsidRPr="00F41C75">
        <w:rPr>
          <w:rFonts w:ascii="微軟正黑體" w:eastAsia="微軟正黑體" w:hAnsi="微軟正黑體" w:cs="DFKai-SB"/>
          <w:color w:val="000000"/>
          <w:sz w:val="24"/>
        </w:rPr>
        <w:t>教學主題：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__________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、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__________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、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__________</w:t>
      </w:r>
    </w:p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微軟正黑體" w:eastAsia="微軟正黑體" w:hAnsi="微軟正黑體" w:cs="DFKai-SB"/>
          <w:color w:val="000000"/>
          <w:sz w:val="24"/>
        </w:rPr>
      </w:pPr>
      <w:r w:rsidRPr="00F41C75">
        <w:rPr>
          <w:rFonts w:ascii="微軟正黑體" w:eastAsia="微軟正黑體" w:hAnsi="微軟正黑體" w:cs="DFKai-SB"/>
          <w:color w:val="000000"/>
          <w:sz w:val="24"/>
        </w:rPr>
        <w:t>創意方式：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__________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、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__________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、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__________</w:t>
      </w:r>
    </w:p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微軟正黑體" w:eastAsia="微軟正黑體" w:hAnsi="微軟正黑體" w:cs="DFKai-SB"/>
          <w:color w:val="000000"/>
          <w:sz w:val="24"/>
        </w:rPr>
      </w:pPr>
      <w:r w:rsidRPr="00F41C75">
        <w:rPr>
          <w:rFonts w:ascii="微軟正黑體" w:eastAsia="微軟正黑體" w:hAnsi="微軟正黑體" w:cs="DFKai-SB"/>
          <w:color w:val="000000"/>
          <w:sz w:val="24"/>
        </w:rPr>
        <w:t>創意成效：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__________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、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__________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、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__________</w:t>
      </w:r>
    </w:p>
    <w:p w:rsidR="00E6054C" w:rsidRPr="00F41C75" w:rsidRDefault="00E6054C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微軟正黑體" w:eastAsia="微軟正黑體" w:hAnsi="微軟正黑體" w:cs="DFKai-SB"/>
          <w:color w:val="000000"/>
          <w:sz w:val="24"/>
        </w:rPr>
      </w:pPr>
    </w:p>
    <w:p w:rsidR="00E6054C" w:rsidRPr="00F41C75" w:rsidRDefault="00E6054C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微軟正黑體" w:eastAsia="微軟正黑體" w:hAnsi="微軟正黑體" w:cs="DFKai-SB"/>
          <w:color w:val="000000"/>
          <w:sz w:val="24"/>
        </w:rPr>
      </w:pPr>
    </w:p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微軟正黑體" w:eastAsia="微軟正黑體" w:hAnsi="微軟正黑體" w:cs="DFKai-SB"/>
          <w:color w:val="000000"/>
          <w:sz w:val="24"/>
        </w:rPr>
      </w:pPr>
      <w:r w:rsidRPr="00F41C75">
        <w:rPr>
          <w:rFonts w:ascii="微軟正黑體" w:eastAsia="微軟正黑體" w:hAnsi="微軟正黑體" w:cs="DFKai-SB"/>
          <w:b/>
          <w:color w:val="000000"/>
          <w:sz w:val="24"/>
        </w:rPr>
        <w:t xml:space="preserve">3. </w:t>
      </w:r>
      <w:r w:rsidRPr="00F41C75">
        <w:rPr>
          <w:rFonts w:ascii="微軟正黑體" w:eastAsia="微軟正黑體" w:hAnsi="微軟正黑體" w:cs="DFKai-SB"/>
          <w:b/>
          <w:color w:val="000000"/>
          <w:sz w:val="24"/>
        </w:rPr>
        <w:t>注意事項：（請務必閱讀並提供相關資訊）</w:t>
      </w:r>
    </w:p>
    <w:p w:rsidR="00E6054C" w:rsidRPr="00F41C75" w:rsidRDefault="00600773" w:rsidP="00F41C7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微軟正黑體" w:eastAsia="微軟正黑體" w:hAnsi="微軟正黑體" w:cs="DFKai-SB"/>
          <w:color w:val="000000"/>
          <w:sz w:val="24"/>
        </w:rPr>
      </w:pPr>
      <w:r w:rsidRPr="00F41C75">
        <w:rPr>
          <w:rFonts w:ascii="微軟正黑體" w:eastAsia="微軟正黑體" w:hAnsi="微軟正黑體" w:cs="DFKai-SB"/>
          <w:color w:val="000000"/>
          <w:sz w:val="24"/>
        </w:rPr>
        <w:t>「貳、教案摘要與理念」請以本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Word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檔製作，含圖片與文字以不超過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2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頁為限。</w:t>
      </w:r>
    </w:p>
    <w:p w:rsidR="00E6054C" w:rsidRPr="00F41C75" w:rsidRDefault="00600773" w:rsidP="00F41C7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微軟正黑體" w:eastAsia="微軟正黑體" w:hAnsi="微軟正黑體" w:cs="DFKai-SB"/>
          <w:color w:val="000000"/>
          <w:sz w:val="24"/>
        </w:rPr>
      </w:pPr>
      <w:r w:rsidRPr="00F41C75">
        <w:rPr>
          <w:rFonts w:ascii="微軟正黑體" w:eastAsia="微軟正黑體" w:hAnsi="微軟正黑體" w:cs="DFKai-SB"/>
          <w:color w:val="000000"/>
          <w:sz w:val="24"/>
        </w:rPr>
        <w:t>若有製作教案相關活動網頁，亦可提供網址，供評審委員參考。</w:t>
      </w:r>
    </w:p>
    <w:p w:rsidR="00E6054C" w:rsidRPr="00F41C75" w:rsidRDefault="00600773" w:rsidP="00F41C7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微軟正黑體" w:eastAsia="微軟正黑體" w:hAnsi="微軟正黑體" w:cs="DFKai-SB"/>
          <w:color w:val="000000"/>
          <w:sz w:val="24"/>
        </w:rPr>
      </w:pPr>
      <w:r w:rsidRPr="00F41C75">
        <w:rPr>
          <w:rFonts w:ascii="微軟正黑體" w:eastAsia="微軟正黑體" w:hAnsi="微軟正黑體" w:cs="DFKai-SB"/>
          <w:color w:val="000000"/>
          <w:sz w:val="24"/>
        </w:rPr>
        <w:t>若本教案有另行報名其他教案徵選比賽，或獲得其他教案相關補助，請於下方羅列：（比賽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/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t>補助名稱、相關網址、活動公告截圖等）</w:t>
      </w:r>
      <w:r w:rsidRPr="00F41C75">
        <w:rPr>
          <w:rFonts w:ascii="微軟正黑體" w:eastAsia="微軟正黑體" w:hAnsi="微軟正黑體" w:cs="DFKai-SB"/>
          <w:color w:val="000000"/>
          <w:sz w:val="24"/>
        </w:rPr>
        <w:br/>
      </w:r>
      <w:proofErr w:type="gramStart"/>
      <w:r w:rsidRPr="00F41C75">
        <w:rPr>
          <w:rFonts w:ascii="微軟正黑體" w:eastAsia="微軟正黑體" w:hAnsi="微軟正黑體" w:cs="DFKai-SB"/>
          <w:color w:val="000000"/>
          <w:sz w:val="24"/>
        </w:rPr>
        <w:t>註</w:t>
      </w:r>
      <w:proofErr w:type="gramEnd"/>
      <w:r w:rsidRPr="00F41C75">
        <w:rPr>
          <w:rFonts w:ascii="微軟正黑體" w:eastAsia="微軟正黑體" w:hAnsi="微軟正黑體" w:cs="DFKai-SB"/>
          <w:color w:val="000000"/>
          <w:sz w:val="24"/>
        </w:rPr>
        <w:t>：此項僅提供主辦單位和評審委員參考，並不影響徵選資格或評審標準，請老師協助據實提供。</w:t>
      </w:r>
    </w:p>
    <w:p w:rsidR="00E6054C" w:rsidRPr="00F41C75" w:rsidRDefault="00E6054C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微軟正黑體" w:eastAsia="微軟正黑體" w:hAnsi="微軟正黑體" w:cs="DFKai-SB"/>
          <w:color w:val="000000"/>
          <w:sz w:val="24"/>
        </w:rPr>
      </w:pPr>
    </w:p>
    <w:p w:rsidR="00E6054C" w:rsidRPr="00F41C75" w:rsidRDefault="00E6054C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微軟正黑體" w:eastAsia="微軟正黑體" w:hAnsi="微軟正黑體" w:cs="DFKai-SB"/>
          <w:color w:val="000000"/>
          <w:sz w:val="24"/>
        </w:rPr>
      </w:pPr>
    </w:p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rPr>
          <w:rFonts w:ascii="微軟正黑體" w:eastAsia="微軟正黑體" w:hAnsi="微軟正黑體" w:cs="DFKai-SB"/>
          <w:color w:val="000000"/>
          <w:sz w:val="25"/>
          <w:szCs w:val="25"/>
        </w:rPr>
      </w:pPr>
      <w:r w:rsidRPr="00F41C75">
        <w:rPr>
          <w:rFonts w:ascii="微軟正黑體" w:eastAsia="微軟正黑體" w:hAnsi="微軟正黑體"/>
        </w:rPr>
        <w:br w:type="page"/>
      </w:r>
      <w:r w:rsidRPr="00F41C75">
        <w:rPr>
          <w:rFonts w:ascii="微軟正黑體" w:eastAsia="微軟正黑體" w:hAnsi="微軟正黑體" w:cs="PMingLiu"/>
          <w:b/>
          <w:color w:val="000000"/>
          <w:sz w:val="28"/>
          <w:szCs w:val="28"/>
        </w:rPr>
        <w:lastRenderedPageBreak/>
        <w:t>叁</w:t>
      </w:r>
      <w:r w:rsidRPr="00F41C75">
        <w:rPr>
          <w:rFonts w:ascii="微軟正黑體" w:eastAsia="微軟正黑體" w:hAnsi="微軟正黑體" w:cs="DFKai-SB"/>
          <w:b/>
          <w:color w:val="000000"/>
          <w:sz w:val="28"/>
          <w:szCs w:val="28"/>
        </w:rPr>
        <w:t>、參賽者基本資料：請完整填寫參加成員相關資訊與任職學校。</w:t>
      </w:r>
    </w:p>
    <w:tbl>
      <w:tblPr>
        <w:tblStyle w:val="afe"/>
        <w:tblW w:w="954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40"/>
        <w:gridCol w:w="1620"/>
        <w:gridCol w:w="1620"/>
        <w:gridCol w:w="1620"/>
        <w:gridCol w:w="1620"/>
        <w:gridCol w:w="1620"/>
      </w:tblGrid>
      <w:tr w:rsidR="00E6054C" w:rsidRPr="00F41C75">
        <w:trPr>
          <w:jc w:val="center"/>
        </w:trPr>
        <w:tc>
          <w:tcPr>
            <w:tcW w:w="144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參賽老師</w:t>
            </w:r>
          </w:p>
        </w:tc>
        <w:tc>
          <w:tcPr>
            <w:tcW w:w="162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  <w:t>成員</w:t>
            </w:r>
            <w:proofErr w:type="gramStart"/>
            <w:r w:rsidRPr="00F41C75"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  <w:t>一</w:t>
            </w:r>
            <w:proofErr w:type="gramEnd"/>
          </w:p>
        </w:tc>
        <w:tc>
          <w:tcPr>
            <w:tcW w:w="162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  <w:t>成員二</w:t>
            </w:r>
          </w:p>
        </w:tc>
        <w:tc>
          <w:tcPr>
            <w:tcW w:w="162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  <w:t>成員三</w:t>
            </w:r>
          </w:p>
        </w:tc>
        <w:tc>
          <w:tcPr>
            <w:tcW w:w="162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  <w:t>成員四</w:t>
            </w:r>
          </w:p>
        </w:tc>
        <w:tc>
          <w:tcPr>
            <w:tcW w:w="162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  <w:t>成員五</w:t>
            </w:r>
          </w:p>
        </w:tc>
      </w:tr>
      <w:tr w:rsidR="00E6054C" w:rsidRPr="00F41C75">
        <w:trPr>
          <w:jc w:val="center"/>
        </w:trPr>
        <w:tc>
          <w:tcPr>
            <w:tcW w:w="144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任務項目</w:t>
            </w:r>
          </w:p>
        </w:tc>
        <w:tc>
          <w:tcPr>
            <w:tcW w:w="162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  <w:t>(</w:t>
            </w:r>
            <w:r w:rsidRPr="00F41C75"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  <w:t>如</w:t>
            </w:r>
            <w:r w:rsidRPr="00F41C75"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  <w:t>:</w:t>
            </w:r>
            <w:r w:rsidRPr="00F41C75"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  <w:t>企劃、剪輯</w:t>
            </w:r>
            <w:r w:rsidRPr="00F41C75"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  <w:t>...)</w:t>
            </w: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</w:tr>
      <w:tr w:rsidR="00E6054C" w:rsidRPr="00F41C75">
        <w:trPr>
          <w:jc w:val="center"/>
        </w:trPr>
        <w:tc>
          <w:tcPr>
            <w:tcW w:w="144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姓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名</w:t>
            </w: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</w:tr>
      <w:tr w:rsidR="00E6054C" w:rsidRPr="00F41C75">
        <w:trPr>
          <w:jc w:val="center"/>
        </w:trPr>
        <w:tc>
          <w:tcPr>
            <w:tcW w:w="144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電子信箱</w:t>
            </w: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</w:tr>
      <w:tr w:rsidR="00E6054C" w:rsidRPr="00F41C75">
        <w:trPr>
          <w:jc w:val="center"/>
        </w:trPr>
        <w:tc>
          <w:tcPr>
            <w:tcW w:w="144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聯絡電話</w:t>
            </w: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</w:tr>
      <w:tr w:rsidR="00E6054C" w:rsidRPr="00F41C75">
        <w:trPr>
          <w:jc w:val="center"/>
        </w:trPr>
        <w:tc>
          <w:tcPr>
            <w:tcW w:w="144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任教年資</w:t>
            </w: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</w:tr>
      <w:tr w:rsidR="00E6054C" w:rsidRPr="00F41C75">
        <w:trPr>
          <w:trHeight w:val="1459"/>
          <w:jc w:val="center"/>
        </w:trPr>
        <w:tc>
          <w:tcPr>
            <w:tcW w:w="144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教師專長</w:t>
            </w: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</w:tr>
      <w:tr w:rsidR="00E6054C" w:rsidRPr="00F41C75">
        <w:trPr>
          <w:trHeight w:val="1536"/>
          <w:jc w:val="center"/>
        </w:trPr>
        <w:tc>
          <w:tcPr>
            <w:tcW w:w="144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得獎經驗</w:t>
            </w: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center"/>
              <w:rPr>
                <w:rFonts w:ascii="微軟正黑體" w:eastAsia="微軟正黑體" w:hAnsi="微軟正黑體" w:cs="DFKai-SB"/>
                <w:color w:val="000000"/>
                <w:sz w:val="22"/>
                <w:szCs w:val="22"/>
              </w:rPr>
            </w:pPr>
          </w:p>
        </w:tc>
      </w:tr>
      <w:tr w:rsidR="00E6054C" w:rsidRPr="00F41C75">
        <w:trPr>
          <w:jc w:val="center"/>
        </w:trPr>
        <w:tc>
          <w:tcPr>
            <w:tcW w:w="144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聯絡地址</w:t>
            </w:r>
          </w:p>
        </w:tc>
        <w:tc>
          <w:tcPr>
            <w:tcW w:w="8100" w:type="dxa"/>
            <w:gridSpan w:val="5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□□□□□</w:t>
            </w:r>
          </w:p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</w:tc>
      </w:tr>
      <w:tr w:rsidR="00E6054C" w:rsidRPr="00F41C75">
        <w:trPr>
          <w:jc w:val="center"/>
        </w:trPr>
        <w:tc>
          <w:tcPr>
            <w:tcW w:w="144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任教學校</w:t>
            </w:r>
          </w:p>
        </w:tc>
        <w:tc>
          <w:tcPr>
            <w:tcW w:w="8100" w:type="dxa"/>
            <w:gridSpan w:val="5"/>
          </w:tcPr>
          <w:p w:rsidR="00E6054C" w:rsidRPr="00F41C75" w:rsidRDefault="00E6054C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right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right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（請填寫全銜）</w:t>
            </w:r>
          </w:p>
        </w:tc>
      </w:tr>
      <w:tr w:rsidR="00E6054C" w:rsidRPr="00F41C75">
        <w:trPr>
          <w:trHeight w:val="806"/>
          <w:jc w:val="center"/>
        </w:trPr>
        <w:tc>
          <w:tcPr>
            <w:tcW w:w="1440" w:type="dxa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學校地址</w:t>
            </w:r>
          </w:p>
        </w:tc>
        <w:tc>
          <w:tcPr>
            <w:tcW w:w="8100" w:type="dxa"/>
            <w:gridSpan w:val="5"/>
          </w:tcPr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□□□□□</w:t>
            </w:r>
          </w:p>
          <w:p w:rsidR="00E6054C" w:rsidRPr="00F41C75" w:rsidRDefault="00600773" w:rsidP="00F41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rPr>
                <w:rFonts w:ascii="微軟正黑體" w:eastAsia="微軟正黑體" w:hAnsi="微軟正黑體" w:cs="DFKai-SB"/>
                <w:color w:val="000000"/>
                <w:szCs w:val="20"/>
              </w:rPr>
            </w:pP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                           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學校電話：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 xml:space="preserve">              </w:t>
            </w:r>
            <w:r w:rsidRPr="00F41C75">
              <w:rPr>
                <w:rFonts w:ascii="微軟正黑體" w:eastAsia="微軟正黑體" w:hAnsi="微軟正黑體" w:cs="DFKai-SB"/>
                <w:color w:val="000000"/>
                <w:szCs w:val="20"/>
              </w:rPr>
              <w:t>分機：</w:t>
            </w:r>
          </w:p>
        </w:tc>
      </w:tr>
    </w:tbl>
    <w:p w:rsidR="00E6054C" w:rsidRPr="00F41C75" w:rsidRDefault="00600773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rPr>
          <w:rFonts w:ascii="微軟正黑體" w:eastAsia="微軟正黑體" w:hAnsi="微軟正黑體" w:cs="DFKai-SB"/>
          <w:color w:val="000000"/>
          <w:szCs w:val="20"/>
        </w:rPr>
      </w:pPr>
      <w:r w:rsidRPr="00F41C75">
        <w:rPr>
          <w:rFonts w:ascii="微軟正黑體" w:eastAsia="微軟正黑體" w:hAnsi="微軟正黑體" w:cs="DFKai-SB"/>
          <w:color w:val="000000"/>
          <w:szCs w:val="20"/>
        </w:rPr>
        <w:t>備註：表格若不敷使用，請自行增刪調整。</w:t>
      </w:r>
    </w:p>
    <w:p w:rsidR="00E6054C" w:rsidRPr="00F41C75" w:rsidRDefault="00E6054C" w:rsidP="00F41C7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rPr>
          <w:rFonts w:ascii="微軟正黑體" w:eastAsia="微軟正黑體" w:hAnsi="微軟正黑體" w:cs="DFKai-SB"/>
          <w:color w:val="000000"/>
          <w:szCs w:val="20"/>
        </w:rPr>
      </w:pPr>
    </w:p>
    <w:sectPr w:rsidR="00E6054C" w:rsidRPr="00F41C75" w:rsidSect="00E605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80" w:right="1800" w:bottom="1440" w:left="1800" w:header="567" w:footer="992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773" w:rsidRDefault="00600773" w:rsidP="00F41C75">
      <w:pPr>
        <w:spacing w:line="240" w:lineRule="auto"/>
        <w:ind w:left="0" w:hanging="2"/>
      </w:pPr>
      <w:r>
        <w:separator/>
      </w:r>
    </w:p>
  </w:endnote>
  <w:endnote w:type="continuationSeparator" w:id="0">
    <w:p w:rsidR="00600773" w:rsidRDefault="00600773" w:rsidP="00F41C7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Kai-SB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PMingLiu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54C" w:rsidRDefault="00E6054C" w:rsidP="00F41C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Times New Roman" w:eastAsia="Times New Roman" w:hAnsi="Times New Roman" w:cs="Times New Roman"/>
        <w:color w:val="00000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54C" w:rsidRDefault="00E6054C" w:rsidP="00F41C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Cs w:val="20"/>
      </w:rPr>
    </w:pPr>
    <w:r>
      <w:rPr>
        <w:rFonts w:ascii="Times New Roman" w:eastAsia="Times New Roman" w:hAnsi="Times New Roman" w:cs="Times New Roman"/>
        <w:color w:val="000000"/>
        <w:szCs w:val="20"/>
      </w:rPr>
      <w:fldChar w:fldCharType="begin"/>
    </w:r>
    <w:r w:rsidR="00600773">
      <w:rPr>
        <w:rFonts w:ascii="Times New Roman" w:eastAsia="Times New Roman" w:hAnsi="Times New Roman" w:cs="Times New Roman"/>
        <w:color w:val="000000"/>
        <w:szCs w:val="20"/>
      </w:rPr>
      <w:instrText>PAGE</w:instrText>
    </w:r>
    <w:r w:rsidR="00F41C75">
      <w:rPr>
        <w:rFonts w:ascii="Times New Roman" w:eastAsia="Times New Roman" w:hAnsi="Times New Roman" w:cs="Times New Roman"/>
        <w:color w:val="000000"/>
        <w:szCs w:val="20"/>
      </w:rPr>
      <w:fldChar w:fldCharType="separate"/>
    </w:r>
    <w:r w:rsidR="00F41C75">
      <w:rPr>
        <w:rFonts w:ascii="Times New Roman" w:eastAsia="Times New Roman" w:hAnsi="Times New Roman" w:cs="Times New Roman"/>
        <w:noProof/>
        <w:color w:val="000000"/>
        <w:szCs w:val="20"/>
      </w:rPr>
      <w:t>4</w:t>
    </w:r>
    <w:r>
      <w:rPr>
        <w:rFonts w:ascii="Times New Roman" w:eastAsia="Times New Roman" w:hAnsi="Times New Roman" w:cs="Times New Roman"/>
        <w:color w:val="000000"/>
        <w:szCs w:val="20"/>
      </w:rPr>
      <w:fldChar w:fldCharType="end"/>
    </w:r>
  </w:p>
  <w:p w:rsidR="00E6054C" w:rsidRDefault="00E6054C" w:rsidP="00F41C75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rFonts w:ascii="Times New Roman" w:eastAsia="Times New Roman" w:hAnsi="Times New Roman" w:cs="Times New Roman"/>
        <w:color w:val="00000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54C" w:rsidRDefault="00E6054C" w:rsidP="00F41C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Times New Roman" w:eastAsia="Times New Roman" w:hAnsi="Times New Roman" w:cs="Times New Roman"/>
        <w:color w:val="00000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773" w:rsidRDefault="00600773" w:rsidP="00F41C75">
      <w:pPr>
        <w:spacing w:line="240" w:lineRule="auto"/>
        <w:ind w:left="0" w:hanging="2"/>
      </w:pPr>
      <w:r>
        <w:separator/>
      </w:r>
    </w:p>
  </w:footnote>
  <w:footnote w:type="continuationSeparator" w:id="0">
    <w:p w:rsidR="00600773" w:rsidRDefault="00600773" w:rsidP="00F41C7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54C" w:rsidRDefault="00E6054C" w:rsidP="00F41C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Times New Roman" w:eastAsia="Times New Roman" w:hAnsi="Times New Roman" w:cs="Times New Roman"/>
        <w:color w:val="00000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54C" w:rsidRDefault="00600773" w:rsidP="00F41C75">
    <w:pPr>
      <w:pBdr>
        <w:top w:val="nil"/>
        <w:left w:val="nil"/>
        <w:bottom w:val="single" w:sz="24" w:space="0" w:color="622423"/>
        <w:right w:val="nil"/>
        <w:between w:val="nil"/>
      </w:pBdr>
      <w:spacing w:line="240" w:lineRule="auto"/>
      <w:ind w:left="1" w:hanging="3"/>
      <w:jc w:val="center"/>
      <w:rPr>
        <w:rFonts w:ascii="Cambria" w:eastAsia="Cambria" w:hAnsi="Cambria" w:cs="Cambria"/>
        <w:color w:val="000000"/>
        <w:sz w:val="32"/>
        <w:szCs w:val="32"/>
      </w:rPr>
    </w:pPr>
    <w:r>
      <w:rPr>
        <w:rFonts w:ascii="Cambria" w:eastAsia="Cambria" w:hAnsi="Cambria" w:cs="Cambria"/>
        <w:noProof/>
        <w:color w:val="000000"/>
        <w:sz w:val="32"/>
        <w:szCs w:val="32"/>
      </w:rPr>
      <w:drawing>
        <wp:inline distT="114300" distB="114300" distL="114300" distR="114300">
          <wp:extent cx="2030250" cy="805780"/>
          <wp:effectExtent l="0" t="0" r="0" b="0"/>
          <wp:docPr id="103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30250" cy="805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-901698</wp:posOffset>
          </wp:positionH>
          <wp:positionV relativeFrom="paragraph">
            <wp:posOffset>-207007</wp:posOffset>
          </wp:positionV>
          <wp:extent cx="1264285" cy="469265"/>
          <wp:effectExtent l="0" t="0" r="0" b="0"/>
          <wp:wrapSquare wrapText="bothSides" distT="0" distB="0" distL="114300" distR="114300"/>
          <wp:docPr id="102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64285" cy="4692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E6054C" w:rsidRDefault="00600773" w:rsidP="00F41C75">
    <w:pPr>
      <w:pBdr>
        <w:top w:val="nil"/>
        <w:left w:val="nil"/>
        <w:bottom w:val="single" w:sz="24" w:space="0" w:color="622423"/>
        <w:right w:val="nil"/>
        <w:between w:val="nil"/>
      </w:pBdr>
      <w:spacing w:line="240" w:lineRule="auto"/>
      <w:ind w:left="1" w:hanging="3"/>
      <w:jc w:val="center"/>
      <w:rPr>
        <w:rFonts w:ascii="Cambria" w:eastAsia="Cambria" w:hAnsi="Cambria" w:cs="Cambria"/>
        <w:color w:val="000000"/>
        <w:sz w:val="32"/>
        <w:szCs w:val="32"/>
      </w:rPr>
    </w:pPr>
    <w:r>
      <w:rPr>
        <w:rFonts w:ascii="Cambria" w:eastAsia="Cambria" w:hAnsi="Cambria" w:cs="Cambria"/>
        <w:color w:val="000000"/>
        <w:sz w:val="32"/>
        <w:szCs w:val="32"/>
      </w:rPr>
      <w:t>永續台灣</w:t>
    </w:r>
    <w:proofErr w:type="gramStart"/>
    <w:r>
      <w:rPr>
        <w:rFonts w:ascii="Cambria" w:eastAsia="Cambria" w:hAnsi="Cambria" w:cs="Cambria"/>
        <w:color w:val="000000"/>
        <w:sz w:val="32"/>
        <w:szCs w:val="32"/>
      </w:rPr>
      <w:t>‧</w:t>
    </w:r>
    <w:proofErr w:type="gramEnd"/>
    <w:r>
      <w:rPr>
        <w:rFonts w:ascii="Cambria" w:eastAsia="Cambria" w:hAnsi="Cambria" w:cs="Cambria"/>
        <w:color w:val="000000"/>
        <w:sz w:val="32"/>
        <w:szCs w:val="32"/>
      </w:rPr>
      <w:t>創意教案</w:t>
    </w:r>
    <w:r>
      <w:rPr>
        <w:rFonts w:ascii="Cambria" w:eastAsia="Cambria" w:hAnsi="Cambria" w:cs="Cambria"/>
        <w:color w:val="000000"/>
        <w:sz w:val="32"/>
        <w:szCs w:val="32"/>
      </w:rPr>
      <w:t>2024</w:t>
    </w:r>
    <w:r>
      <w:rPr>
        <w:rFonts w:ascii="Cambria" w:eastAsia="Cambria" w:hAnsi="Cambria" w:cs="Cambria"/>
        <w:color w:val="000000"/>
        <w:sz w:val="32"/>
        <w:szCs w:val="32"/>
      </w:rPr>
      <w:t>年徵選活動辦法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54C" w:rsidRDefault="00E6054C" w:rsidP="00F41C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Times New Roman" w:eastAsia="Times New Roman" w:hAnsi="Times New Roman" w:cs="Times New Roman"/>
        <w:color w:val="00000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77483"/>
    <w:multiLevelType w:val="multilevel"/>
    <w:tmpl w:val="3D206E5C"/>
    <w:lvl w:ilvl="0">
      <w:start w:val="1"/>
      <w:numFmt w:val="decimal"/>
      <w:lvlText w:val="（%1）"/>
      <w:lvlJc w:val="left"/>
      <w:pPr>
        <w:ind w:left="720" w:hanging="48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decimal"/>
      <w:lvlText w:val="%2、"/>
      <w:lvlJc w:val="left"/>
      <w:pPr>
        <w:ind w:left="1200" w:hanging="48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680" w:hanging="480"/>
      </w:pPr>
      <w:rPr>
        <w:rFonts w:ascii="Times New Roman" w:eastAsia="Times New Roman" w:hAnsi="Times New Roman" w:cs="Times New Roman"/>
        <w:vertAlign w:val="baseline"/>
      </w:rPr>
    </w:lvl>
    <w:lvl w:ilvl="3">
      <w:start w:val="1"/>
      <w:numFmt w:val="decimal"/>
      <w:lvlText w:val="%4."/>
      <w:lvlJc w:val="left"/>
      <w:pPr>
        <w:ind w:left="2160" w:hanging="480"/>
      </w:pPr>
      <w:rPr>
        <w:rFonts w:ascii="Times New Roman" w:eastAsia="Times New Roman" w:hAnsi="Times New Roman" w:cs="Times New Roman"/>
        <w:vertAlign w:val="baseline"/>
      </w:rPr>
    </w:lvl>
    <w:lvl w:ilvl="4">
      <w:start w:val="1"/>
      <w:numFmt w:val="decimal"/>
      <w:lvlText w:val="%5、"/>
      <w:lvlJc w:val="left"/>
      <w:pPr>
        <w:ind w:left="2640" w:hanging="480"/>
      </w:pPr>
      <w:rPr>
        <w:rFonts w:ascii="Times New Roman" w:eastAsia="Times New Roman" w:hAnsi="Times New Roman"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120" w:hanging="480"/>
      </w:pPr>
      <w:rPr>
        <w:rFonts w:ascii="Times New Roman" w:eastAsia="Times New Roman" w:hAnsi="Times New Roman" w:cs="Times New Roman"/>
        <w:vertAlign w:val="baseline"/>
      </w:rPr>
    </w:lvl>
    <w:lvl w:ilvl="6">
      <w:start w:val="1"/>
      <w:numFmt w:val="decimal"/>
      <w:lvlText w:val="%7."/>
      <w:lvlJc w:val="left"/>
      <w:pPr>
        <w:ind w:left="3600" w:hanging="480"/>
      </w:pPr>
      <w:rPr>
        <w:rFonts w:ascii="Times New Roman" w:eastAsia="Times New Roman" w:hAnsi="Times New Roman" w:cs="Times New Roman"/>
        <w:vertAlign w:val="baseline"/>
      </w:rPr>
    </w:lvl>
    <w:lvl w:ilvl="7">
      <w:start w:val="1"/>
      <w:numFmt w:val="decimal"/>
      <w:lvlText w:val="%8、"/>
      <w:lvlJc w:val="left"/>
      <w:pPr>
        <w:ind w:left="4080" w:hanging="480"/>
      </w:pPr>
      <w:rPr>
        <w:rFonts w:ascii="Times New Roman" w:eastAsia="Times New Roman" w:hAnsi="Times New Roman"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560" w:hanging="480"/>
      </w:pPr>
      <w:rPr>
        <w:rFonts w:ascii="Times New Roman" w:eastAsia="Times New Roman" w:hAnsi="Times New Roman" w:cs="Times New Roman"/>
        <w:vertAlign w:val="baseline"/>
      </w:rPr>
    </w:lvl>
  </w:abstractNum>
  <w:abstractNum w:abstractNumId="1">
    <w:nsid w:val="6A865FD4"/>
    <w:multiLevelType w:val="multilevel"/>
    <w:tmpl w:val="DF2C2EB8"/>
    <w:lvl w:ilvl="0">
      <w:start w:val="1"/>
      <w:numFmt w:val="decimal"/>
      <w:lvlText w:val="（%1）"/>
      <w:lvlJc w:val="left"/>
      <w:pPr>
        <w:ind w:left="960" w:hanging="72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decimal"/>
      <w:lvlText w:val="%2、"/>
      <w:lvlJc w:val="left"/>
      <w:pPr>
        <w:ind w:left="1200" w:hanging="48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680" w:hanging="480"/>
      </w:pPr>
      <w:rPr>
        <w:rFonts w:ascii="Times New Roman" w:eastAsia="Times New Roman" w:hAnsi="Times New Roman" w:cs="Times New Roman"/>
        <w:vertAlign w:val="baseline"/>
      </w:rPr>
    </w:lvl>
    <w:lvl w:ilvl="3">
      <w:start w:val="1"/>
      <w:numFmt w:val="decimal"/>
      <w:lvlText w:val="%4."/>
      <w:lvlJc w:val="left"/>
      <w:pPr>
        <w:ind w:left="2160" w:hanging="480"/>
      </w:pPr>
      <w:rPr>
        <w:rFonts w:ascii="Times New Roman" w:eastAsia="Times New Roman" w:hAnsi="Times New Roman" w:cs="Times New Roman"/>
        <w:vertAlign w:val="baseline"/>
      </w:rPr>
    </w:lvl>
    <w:lvl w:ilvl="4">
      <w:start w:val="1"/>
      <w:numFmt w:val="decimal"/>
      <w:lvlText w:val="%5、"/>
      <w:lvlJc w:val="left"/>
      <w:pPr>
        <w:ind w:left="2640" w:hanging="480"/>
      </w:pPr>
      <w:rPr>
        <w:rFonts w:ascii="Times New Roman" w:eastAsia="Times New Roman" w:hAnsi="Times New Roman"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120" w:hanging="480"/>
      </w:pPr>
      <w:rPr>
        <w:rFonts w:ascii="Times New Roman" w:eastAsia="Times New Roman" w:hAnsi="Times New Roman" w:cs="Times New Roman"/>
        <w:vertAlign w:val="baseline"/>
      </w:rPr>
    </w:lvl>
    <w:lvl w:ilvl="6">
      <w:start w:val="1"/>
      <w:numFmt w:val="decimal"/>
      <w:lvlText w:val="%7."/>
      <w:lvlJc w:val="left"/>
      <w:pPr>
        <w:ind w:left="3600" w:hanging="480"/>
      </w:pPr>
      <w:rPr>
        <w:rFonts w:ascii="Times New Roman" w:eastAsia="Times New Roman" w:hAnsi="Times New Roman" w:cs="Times New Roman"/>
        <w:vertAlign w:val="baseline"/>
      </w:rPr>
    </w:lvl>
    <w:lvl w:ilvl="7">
      <w:start w:val="1"/>
      <w:numFmt w:val="decimal"/>
      <w:lvlText w:val="%8、"/>
      <w:lvlJc w:val="left"/>
      <w:pPr>
        <w:ind w:left="4080" w:hanging="480"/>
      </w:pPr>
      <w:rPr>
        <w:rFonts w:ascii="Times New Roman" w:eastAsia="Times New Roman" w:hAnsi="Times New Roman"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560" w:hanging="480"/>
      </w:pPr>
      <w:rPr>
        <w:rFonts w:ascii="Times New Roman" w:eastAsia="Times New Roman" w:hAnsi="Times New Roman" w:cs="Times New Roman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6054C"/>
    <w:rsid w:val="00600773"/>
    <w:rsid w:val="00E6054C"/>
    <w:rsid w:val="00F41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Calibri"/>
        <w:lang w:val="en-US" w:eastAsia="zh-TW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4625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Cs w:val="24"/>
    </w:rPr>
  </w:style>
  <w:style w:type="paragraph" w:styleId="1">
    <w:name w:val="heading 1"/>
    <w:basedOn w:val="normal"/>
    <w:next w:val="normal"/>
    <w:rsid w:val="00DA462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DA462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rsid w:val="00DA4625"/>
    <w:pPr>
      <w:widowControl/>
      <w:spacing w:before="100" w:beforeAutospacing="1" w:after="100" w:afterAutospacing="1"/>
      <w:outlineLvl w:val="2"/>
    </w:pPr>
    <w:rPr>
      <w:rFonts w:ascii="Cambria" w:hAnsi="Cambria" w:cs="Times New Roman"/>
      <w:b/>
      <w:bCs/>
      <w:sz w:val="36"/>
      <w:szCs w:val="36"/>
    </w:rPr>
  </w:style>
  <w:style w:type="paragraph" w:styleId="4">
    <w:name w:val="heading 4"/>
    <w:basedOn w:val="a"/>
    <w:next w:val="a"/>
    <w:rsid w:val="00DA4625"/>
    <w:pPr>
      <w:keepNext/>
      <w:spacing w:line="720" w:lineRule="auto"/>
      <w:outlineLvl w:val="3"/>
    </w:pPr>
    <w:rPr>
      <w:rFonts w:ascii="Cambria" w:hAnsi="Cambria" w:cs="Times New Roman"/>
      <w:sz w:val="36"/>
      <w:szCs w:val="36"/>
    </w:rPr>
  </w:style>
  <w:style w:type="paragraph" w:styleId="5">
    <w:name w:val="heading 5"/>
    <w:basedOn w:val="normal"/>
    <w:next w:val="normal"/>
    <w:rsid w:val="00DA462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DA4625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">
    <w:name w:val="normal"/>
    <w:rsid w:val="00E6054C"/>
  </w:style>
  <w:style w:type="table" w:customStyle="1" w:styleId="TableNormal">
    <w:name w:val="Table Normal"/>
    <w:rsid w:val="00E6054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DA462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">
    <w:name w:val="normal"/>
    <w:rsid w:val="00DA4625"/>
  </w:style>
  <w:style w:type="table" w:customStyle="1" w:styleId="TableNormal0">
    <w:name w:val="Table Normal"/>
    <w:rsid w:val="00DA4625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標題 3 字元"/>
    <w:rsid w:val="00DA4625"/>
    <w:rPr>
      <w:rFonts w:ascii="Cambria" w:eastAsia="新細明體" w:hAnsi="Cambria" w:cs="Cambria"/>
      <w:b/>
      <w:bCs/>
      <w:w w:val="100"/>
      <w:position w:val="-1"/>
      <w:sz w:val="36"/>
      <w:szCs w:val="36"/>
      <w:effect w:val="none"/>
      <w:vertAlign w:val="baseline"/>
      <w:cs w:val="0"/>
      <w:em w:val="none"/>
    </w:rPr>
  </w:style>
  <w:style w:type="paragraph" w:customStyle="1" w:styleId="-11">
    <w:name w:val="彩色清單 - 輔色 11"/>
    <w:basedOn w:val="a"/>
    <w:rsid w:val="00DA4625"/>
    <w:pPr>
      <w:ind w:leftChars="200" w:left="480"/>
    </w:pPr>
  </w:style>
  <w:style w:type="paragraph" w:styleId="a4">
    <w:name w:val="header"/>
    <w:basedOn w:val="a"/>
    <w:rsid w:val="00DA4625"/>
    <w:rPr>
      <w:rFonts w:ascii="Times New Roman" w:hAnsi="Times New Roman" w:cs="Times New Roman"/>
      <w:szCs w:val="20"/>
    </w:rPr>
  </w:style>
  <w:style w:type="character" w:customStyle="1" w:styleId="10">
    <w:name w:val="頁首 字元1"/>
    <w:rsid w:val="00DA4625"/>
    <w:rPr>
      <w:rFonts w:ascii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5">
    <w:name w:val="footer"/>
    <w:basedOn w:val="a"/>
    <w:rsid w:val="00DA4625"/>
    <w:rPr>
      <w:rFonts w:ascii="Times New Roman" w:hAnsi="Times New Roman" w:cs="Times New Roman"/>
      <w:szCs w:val="20"/>
    </w:rPr>
  </w:style>
  <w:style w:type="character" w:customStyle="1" w:styleId="11">
    <w:name w:val="頁尾 字元1"/>
    <w:rsid w:val="00DA4625"/>
    <w:rPr>
      <w:rFonts w:ascii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12">
    <w:name w:val="清單段落1"/>
    <w:basedOn w:val="a"/>
    <w:rsid w:val="00DA4625"/>
    <w:pPr>
      <w:ind w:leftChars="200" w:left="480"/>
    </w:pPr>
  </w:style>
  <w:style w:type="character" w:customStyle="1" w:styleId="red01">
    <w:name w:val="red_01"/>
    <w:rsid w:val="00DA4625"/>
    <w:rPr>
      <w:rFonts w:ascii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sid w:val="00DA4625"/>
    <w:rPr>
      <w:rFonts w:ascii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a6">
    <w:name w:val="頁首 字元"/>
    <w:rsid w:val="00DA4625"/>
    <w:rPr>
      <w:rFonts w:ascii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a7">
    <w:name w:val="頁尾 字元"/>
    <w:rsid w:val="00DA4625"/>
    <w:rPr>
      <w:rFonts w:ascii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13">
    <w:name w:val="註解方塊文字1"/>
    <w:basedOn w:val="a"/>
    <w:rsid w:val="00DA4625"/>
    <w:rPr>
      <w:rFonts w:ascii="Cambria" w:hAnsi="Cambria" w:cs="Cambria"/>
      <w:sz w:val="18"/>
      <w:szCs w:val="18"/>
    </w:rPr>
  </w:style>
  <w:style w:type="character" w:customStyle="1" w:styleId="a8">
    <w:name w:val="註解方塊文字 字元"/>
    <w:rsid w:val="00DA4625"/>
    <w:rPr>
      <w:rFonts w:ascii="Cambria" w:eastAsia="新細明體" w:hAnsi="Cambria" w:cs="Cambria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a9">
    <w:name w:val="Strong"/>
    <w:rsid w:val="00DA4625"/>
    <w:rPr>
      <w:rFonts w:ascii="Times New Roman" w:hAnsi="Times New Roman" w:cs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Web">
    <w:name w:val="Normal (Web)"/>
    <w:basedOn w:val="a"/>
    <w:rsid w:val="00DA4625"/>
    <w:pPr>
      <w:widowControl/>
      <w:spacing w:before="100" w:beforeAutospacing="1" w:after="100" w:afterAutospacing="1"/>
    </w:pPr>
    <w:rPr>
      <w:rFonts w:ascii="新細明體" w:hAnsi="新細明體" w:cs="新細明體"/>
    </w:rPr>
  </w:style>
  <w:style w:type="character" w:styleId="aa">
    <w:name w:val="page number"/>
    <w:rsid w:val="00DA4625"/>
    <w:rPr>
      <w:rFonts w:ascii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paragraph" w:styleId="ab">
    <w:name w:val="Block Text"/>
    <w:basedOn w:val="a"/>
    <w:rsid w:val="00DA4625"/>
    <w:pPr>
      <w:spacing w:line="440" w:lineRule="atLeast"/>
      <w:ind w:left="180" w:right="26"/>
    </w:pPr>
    <w:rPr>
      <w:rFonts w:ascii="新細明體" w:hAnsi="新細明體" w:cs="新細明體"/>
    </w:rPr>
  </w:style>
  <w:style w:type="character" w:customStyle="1" w:styleId="14">
    <w:name w:val="預留位置文字1"/>
    <w:rsid w:val="00DA4625"/>
    <w:rPr>
      <w:rFonts w:ascii="Times New Roman" w:hAnsi="Times New Roman" w:cs="Times New Roman"/>
      <w:color w:val="808080"/>
      <w:w w:val="100"/>
      <w:position w:val="-1"/>
      <w:effect w:val="none"/>
      <w:vertAlign w:val="baseline"/>
      <w:cs w:val="0"/>
      <w:em w:val="none"/>
    </w:rPr>
  </w:style>
  <w:style w:type="character" w:styleId="ac">
    <w:name w:val="Hyperlink"/>
    <w:rsid w:val="00DA4625"/>
    <w:rPr>
      <w:rFonts w:ascii="Times New Roman" w:hAnsi="Times New Roman" w:cs="Times New Roman"/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d">
    <w:name w:val="Balloon Text"/>
    <w:basedOn w:val="a"/>
    <w:rsid w:val="00DA4625"/>
    <w:rPr>
      <w:rFonts w:ascii="Cambria" w:hAnsi="Cambria" w:cs="Times New Roman"/>
      <w:sz w:val="18"/>
      <w:szCs w:val="18"/>
    </w:rPr>
  </w:style>
  <w:style w:type="character" w:customStyle="1" w:styleId="15">
    <w:name w:val="註解方塊文字 字元1"/>
    <w:rsid w:val="00DA4625"/>
    <w:rPr>
      <w:rFonts w:ascii="Cambria" w:eastAsia="新細明體" w:hAnsi="Cambria" w:cs="Cambria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ae">
    <w:name w:val="annotation reference"/>
    <w:rsid w:val="00DA4625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">
    <w:name w:val="annotation text"/>
    <w:basedOn w:val="a"/>
    <w:rsid w:val="00DA4625"/>
    <w:rPr>
      <w:kern w:val="2"/>
      <w:sz w:val="24"/>
    </w:rPr>
  </w:style>
  <w:style w:type="character" w:customStyle="1" w:styleId="af0">
    <w:name w:val="註解文字 字元"/>
    <w:rsid w:val="00DA4625"/>
    <w:rPr>
      <w:rFonts w:ascii="Calibri" w:hAnsi="Calibri" w:cs="Calibri"/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paragraph" w:styleId="af1">
    <w:name w:val="annotation subject"/>
    <w:basedOn w:val="af"/>
    <w:next w:val="af"/>
    <w:rsid w:val="00DA4625"/>
    <w:rPr>
      <w:b/>
      <w:bCs/>
    </w:rPr>
  </w:style>
  <w:style w:type="character" w:customStyle="1" w:styleId="af2">
    <w:name w:val="註解主旨 字元"/>
    <w:rsid w:val="00DA4625"/>
    <w:rPr>
      <w:rFonts w:ascii="Calibri" w:hAnsi="Calibri" w:cs="Calibri"/>
      <w:b/>
      <w:bCs/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character" w:styleId="af3">
    <w:name w:val="FollowedHyperlink"/>
    <w:rsid w:val="00DA4625"/>
    <w:rPr>
      <w:rFonts w:ascii="Times New Roman" w:hAnsi="Times New Roman" w:cs="Times New Roman"/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af4">
    <w:name w:val="Table Grid"/>
    <w:basedOn w:val="a1"/>
    <w:rsid w:val="00DA4625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kern w:val="2"/>
      <w:position w:val="-1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標題 4 字元"/>
    <w:rsid w:val="00DA4625"/>
    <w:rPr>
      <w:rFonts w:ascii="Cambria" w:eastAsia="新細明體" w:hAnsi="Cambria" w:cs="Times New Roman"/>
      <w:w w:val="100"/>
      <w:position w:val="-1"/>
      <w:sz w:val="36"/>
      <w:szCs w:val="36"/>
      <w:effect w:val="none"/>
      <w:vertAlign w:val="baseline"/>
      <w:cs w:val="0"/>
      <w:em w:val="none"/>
    </w:rPr>
  </w:style>
  <w:style w:type="character" w:styleId="af5">
    <w:name w:val="Emphasis"/>
    <w:rsid w:val="00DA4625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af6">
    <w:name w:val="Subtitle"/>
    <w:basedOn w:val="normal0"/>
    <w:next w:val="normal0"/>
    <w:rsid w:val="00E6054C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  <w:ind w:firstLine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0"/>
    <w:rsid w:val="00DA462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rsid w:val="00DA462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rsid w:val="00DA462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rsid w:val="00DA462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0"/>
    <w:rsid w:val="00E6054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rsid w:val="00E6054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0"/>
    <w:rsid w:val="00E6054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0"/>
    <w:rsid w:val="00E6054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List Paragraph"/>
    <w:basedOn w:val="a"/>
    <w:uiPriority w:val="34"/>
    <w:qFormat/>
    <w:rsid w:val="00F41C75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8TGcFajX3JNCJpaAo+X99kt/1g==">CgMxLjAyCWlkLmdqZGd4czgAciExa3pCX1ozNGktYWlPbXlhc2lKSzJFT2ZWNWVLaVdtS3g=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043BE66-176F-4270-8A05-4267C7C14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261</Words>
  <Characters>1490</Characters>
  <Application>Microsoft Office Word</Application>
  <DocSecurity>0</DocSecurity>
  <Lines>12</Lines>
  <Paragraphs>3</Paragraphs>
  <ScaleCrop>false</ScaleCrop>
  <Company>HP Inc.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erinchiu</dc:creator>
  <cp:lastModifiedBy>juiping</cp:lastModifiedBy>
  <cp:revision>2</cp:revision>
  <dcterms:created xsi:type="dcterms:W3CDTF">2019-03-07T03:46:00Z</dcterms:created>
  <dcterms:modified xsi:type="dcterms:W3CDTF">2024-05-06T02:48:00Z</dcterms:modified>
</cp:coreProperties>
</file>